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D47FA7">
        <w:rPr>
          <w:b/>
          <w:sz w:val="27"/>
          <w:szCs w:val="27"/>
        </w:rPr>
        <w:t>2</w:t>
      </w:r>
      <w:r w:rsidR="002D07C3">
        <w:rPr>
          <w:b/>
          <w:sz w:val="27"/>
          <w:szCs w:val="27"/>
        </w:rPr>
        <w:t>70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</w:t>
      </w:r>
      <w:r w:rsidR="002D07C3">
        <w:rPr>
          <w:rFonts w:eastAsia="MS Mincho"/>
          <w:sz w:val="27"/>
          <w:szCs w:val="27"/>
        </w:rPr>
        <w:t>6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D47FA7">
        <w:rPr>
          <w:rFonts w:eastAsia="MS Mincho"/>
          <w:sz w:val="27"/>
          <w:szCs w:val="27"/>
        </w:rPr>
        <w:t>февраля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746ED1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Дедова Дмитрия Васильевича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AA3F21">
        <w:rPr>
          <w:rFonts w:ascii="Times New Roman" w:eastAsia="MS Mincho" w:hAnsi="Times New Roman"/>
          <w:sz w:val="27"/>
          <w:szCs w:val="27"/>
        </w:rPr>
        <w:t>---</w:t>
      </w:r>
    </w:p>
    <w:p w:rsidR="00AB4D1E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400470">
        <w:rPr>
          <w:rFonts w:eastAsia="MS Mincho"/>
          <w:sz w:val="27"/>
          <w:szCs w:val="27"/>
        </w:rPr>
        <w:t>ы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1C7152">
        <w:rPr>
          <w:rFonts w:eastAsia="MS Mincho"/>
          <w:sz w:val="27"/>
          <w:szCs w:val="27"/>
        </w:rPr>
        <w:t>Дедов Д.В.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 xml:space="preserve">совершил обгон </w:t>
      </w:r>
      <w:r w:rsidR="001C7152">
        <w:rPr>
          <w:rFonts w:eastAsia="MS Mincho"/>
          <w:sz w:val="27"/>
          <w:szCs w:val="27"/>
        </w:rPr>
        <w:t xml:space="preserve">легкового </w:t>
      </w:r>
      <w:r w:rsidRPr="00AB4D1E" w:rsidR="00AB4D1E">
        <w:rPr>
          <w:rFonts w:eastAsia="MS Mincho"/>
          <w:sz w:val="27"/>
          <w:szCs w:val="27"/>
        </w:rPr>
        <w:t>транспортн</w:t>
      </w:r>
      <w:r w:rsidR="00400470">
        <w:rPr>
          <w:rFonts w:eastAsia="MS Mincho"/>
          <w:sz w:val="27"/>
          <w:szCs w:val="27"/>
        </w:rPr>
        <w:t>ого</w:t>
      </w:r>
      <w:r w:rsidRPr="00AB4D1E" w:rsidR="00AB4D1E">
        <w:rPr>
          <w:rFonts w:eastAsia="MS Mincho"/>
          <w:sz w:val="27"/>
          <w:szCs w:val="27"/>
        </w:rPr>
        <w:t xml:space="preserve"> средств</w:t>
      </w:r>
      <w:r w:rsidR="00400470">
        <w:rPr>
          <w:rFonts w:eastAsia="MS Mincho"/>
          <w:sz w:val="27"/>
          <w:szCs w:val="27"/>
        </w:rPr>
        <w:t>а</w:t>
      </w:r>
      <w:r w:rsidRPr="00AB4D1E" w:rsidR="00AB4D1E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2D07C3" w:rsidR="002D07C3">
        <w:rPr>
          <w:rFonts w:eastAsia="MS Mincho"/>
          <w:sz w:val="27"/>
          <w:szCs w:val="27"/>
        </w:rPr>
        <w:t>Дедов Д.В.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явился,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</w:t>
      </w:r>
      <w:r w:rsidRPr="004E1189">
        <w:rPr>
          <w:rFonts w:eastAsia="MS Mincho"/>
          <w:sz w:val="27"/>
          <w:szCs w:val="27"/>
        </w:rPr>
        <w:t xml:space="preserve">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</w:t>
      </w:r>
      <w:r w:rsidRPr="004E1189">
        <w:rPr>
          <w:rFonts w:eastAsia="MS Mincho"/>
          <w:sz w:val="27"/>
          <w:szCs w:val="27"/>
        </w:rPr>
        <w:t>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</w:t>
      </w:r>
      <w:r w:rsidRPr="004E1189">
        <w:rPr>
          <w:rFonts w:eastAsia="MS Mincho"/>
          <w:sz w:val="27"/>
          <w:szCs w:val="27"/>
        </w:rPr>
        <w:t xml:space="preserve">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</w:t>
      </w:r>
      <w:r w:rsidRPr="004E1189">
        <w:rPr>
          <w:rFonts w:eastAsia="MS Mincho"/>
          <w:sz w:val="27"/>
          <w:szCs w:val="27"/>
        </w:rPr>
        <w:t>делительной полосой, разметкой 1.1, 1.3 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</w:t>
      </w:r>
      <w:r w:rsidRPr="004E1189">
        <w:rPr>
          <w:rFonts w:eastAsia="MS Mincho"/>
          <w:sz w:val="27"/>
          <w:szCs w:val="27"/>
        </w:rPr>
        <w:t>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</w:t>
      </w:r>
      <w:r w:rsidRPr="004E1189">
        <w:rPr>
          <w:rFonts w:eastAsia="MS Mincho"/>
          <w:sz w:val="27"/>
          <w:szCs w:val="27"/>
        </w:rPr>
        <w:t xml:space="preserve">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</w:t>
      </w:r>
      <w:r w:rsidRPr="004E1189">
        <w:rPr>
          <w:rFonts w:eastAsia="MS Mincho"/>
          <w:sz w:val="27"/>
          <w:szCs w:val="27"/>
        </w:rPr>
        <w:t>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2D07C3" w:rsidR="002D07C3">
        <w:rPr>
          <w:rFonts w:eastAsia="MS Mincho"/>
          <w:sz w:val="27"/>
          <w:szCs w:val="27"/>
        </w:rPr>
        <w:t>Дедов</w:t>
      </w:r>
      <w:r w:rsidR="002D07C3">
        <w:rPr>
          <w:rFonts w:eastAsia="MS Mincho"/>
          <w:sz w:val="27"/>
          <w:szCs w:val="27"/>
        </w:rPr>
        <w:t>а</w:t>
      </w:r>
      <w:r w:rsidRPr="002D07C3" w:rsidR="002D07C3">
        <w:rPr>
          <w:rFonts w:eastAsia="MS Mincho"/>
          <w:sz w:val="27"/>
          <w:szCs w:val="27"/>
        </w:rPr>
        <w:t xml:space="preserve"> Д.В</w:t>
      </w:r>
      <w:r w:rsidRPr="00400470" w:rsidR="00400470">
        <w:rPr>
          <w:rFonts w:eastAsia="MS Mincho"/>
          <w:sz w:val="27"/>
          <w:szCs w:val="27"/>
        </w:rPr>
        <w:t>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протокол об административном правонару</w:t>
      </w:r>
      <w:r w:rsidRPr="004E1189">
        <w:rPr>
          <w:rFonts w:eastAsia="MS Mincho"/>
          <w:sz w:val="27"/>
          <w:szCs w:val="27"/>
        </w:rPr>
        <w:t xml:space="preserve">шении </w:t>
      </w:r>
      <w:r w:rsidR="00AA3F21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AA3F21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</w:t>
      </w:r>
      <w:r w:rsidRPr="004E1189">
        <w:rPr>
          <w:rFonts w:eastAsia="MS Mincho"/>
          <w:sz w:val="27"/>
          <w:szCs w:val="27"/>
        </w:rPr>
        <w:t xml:space="preserve"> 25.1 Кодекса РФ об административных правонарушениях и положения ст. 51 Конституции Российской Федерации </w:t>
      </w:r>
      <w:r w:rsidRPr="002D07C3" w:rsidR="002D07C3">
        <w:rPr>
          <w:rFonts w:eastAsia="MS Mincho"/>
          <w:sz w:val="27"/>
          <w:szCs w:val="27"/>
        </w:rPr>
        <w:t>Дедов</w:t>
      </w:r>
      <w:r w:rsidR="002D07C3">
        <w:rPr>
          <w:rFonts w:eastAsia="MS Mincho"/>
          <w:sz w:val="27"/>
          <w:szCs w:val="27"/>
        </w:rPr>
        <w:t>у</w:t>
      </w:r>
      <w:r w:rsidRPr="002D07C3" w:rsidR="002D07C3">
        <w:rPr>
          <w:rFonts w:eastAsia="MS Mincho"/>
          <w:sz w:val="27"/>
          <w:szCs w:val="27"/>
        </w:rPr>
        <w:t xml:space="preserve"> Д.В</w:t>
      </w:r>
      <w:r w:rsidRPr="00400470" w:rsidR="00400470">
        <w:rPr>
          <w:rFonts w:eastAsia="MS Mincho"/>
          <w:sz w:val="27"/>
          <w:szCs w:val="27"/>
        </w:rPr>
        <w:t>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2D07C3">
        <w:rPr>
          <w:rFonts w:eastAsia="MS Mincho"/>
          <w:sz w:val="27"/>
          <w:szCs w:val="27"/>
        </w:rPr>
        <w:t>, в графе «Объяснения» он указал, что согласен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схема места административного правонарушения от</w:t>
      </w:r>
      <w:r w:rsidR="00AA3F21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2D07C3" w:rsidR="002D07C3">
        <w:rPr>
          <w:rFonts w:eastAsia="MS Mincho"/>
          <w:sz w:val="27"/>
          <w:szCs w:val="27"/>
        </w:rPr>
        <w:t>Дедов Д.В.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2D07C3">
        <w:rPr>
          <w:rFonts w:eastAsia="MS Mincho"/>
          <w:sz w:val="27"/>
          <w:szCs w:val="27"/>
        </w:rPr>
        <w:t xml:space="preserve">ст.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2D07C3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AA3F21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AA3F21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AA3F21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2D07C3" w:rsidR="002D07C3">
        <w:rPr>
          <w:rFonts w:eastAsia="MS Mincho"/>
          <w:sz w:val="27"/>
          <w:szCs w:val="27"/>
        </w:rPr>
        <w:t>«</w:t>
      </w:r>
      <w:r w:rsidR="00AA3F21">
        <w:rPr>
          <w:rFonts w:eastAsia="MS Mincho"/>
          <w:sz w:val="27"/>
          <w:szCs w:val="27"/>
        </w:rPr>
        <w:t>---</w:t>
      </w:r>
      <w:r w:rsidRPr="002D07C3" w:rsidR="002D07C3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AA3F21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970054">
        <w:rPr>
          <w:rFonts w:eastAsia="MS Mincho"/>
          <w:sz w:val="27"/>
          <w:szCs w:val="27"/>
        </w:rPr>
        <w:t>легкового</w:t>
      </w:r>
      <w:r w:rsidRPr="00792D50" w:rsidR="00792D50">
        <w:rPr>
          <w:rFonts w:eastAsia="MS Mincho"/>
          <w:sz w:val="27"/>
          <w:szCs w:val="27"/>
        </w:rPr>
        <w:t xml:space="preserve"> транспортн</w:t>
      </w:r>
      <w:r w:rsidR="00400470">
        <w:rPr>
          <w:rFonts w:eastAsia="MS Mincho"/>
          <w:sz w:val="27"/>
          <w:szCs w:val="27"/>
        </w:rPr>
        <w:t>ого</w:t>
      </w:r>
      <w:r w:rsidRPr="00792D50" w:rsidR="00792D50">
        <w:rPr>
          <w:rFonts w:eastAsia="MS Mincho"/>
          <w:sz w:val="27"/>
          <w:szCs w:val="27"/>
        </w:rPr>
        <w:t xml:space="preserve"> средств</w:t>
      </w:r>
      <w:r w:rsidR="00400470">
        <w:rPr>
          <w:rFonts w:eastAsia="MS Mincho"/>
          <w:sz w:val="27"/>
          <w:szCs w:val="27"/>
        </w:rPr>
        <w:t>а</w:t>
      </w:r>
      <w:r w:rsidRPr="00792D50" w:rsidR="00792D50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</w:t>
      </w:r>
      <w:r w:rsidRPr="004E1189">
        <w:rPr>
          <w:rFonts w:eastAsia="MS Mincho"/>
          <w:sz w:val="27"/>
          <w:szCs w:val="27"/>
        </w:rPr>
        <w:t xml:space="preserve"> Федерации об административных правонарушениях,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</w:t>
      </w:r>
      <w:r w:rsidRPr="004E1189">
        <w:rPr>
          <w:rFonts w:eastAsia="MS Mincho"/>
          <w:sz w:val="27"/>
          <w:szCs w:val="27"/>
        </w:rPr>
        <w:t>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</w:t>
      </w:r>
      <w:r w:rsidRPr="004E1189">
        <w:rPr>
          <w:rFonts w:eastAsia="MS Mincho"/>
          <w:sz w:val="27"/>
          <w:szCs w:val="27"/>
        </w:rPr>
        <w:t>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Обстоятельством,</w:t>
      </w:r>
      <w:r w:rsidRPr="00792D50">
        <w:rPr>
          <w:rFonts w:eastAsia="MS Mincho"/>
          <w:sz w:val="27"/>
          <w:szCs w:val="27"/>
        </w:rPr>
        <w:t xml:space="preserve"> смягчающим административную ответственность, в соответствии со ст. 4.2 КоАП РФ, является признание вины.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</w:t>
      </w:r>
      <w:r w:rsidRPr="00792D50">
        <w:rPr>
          <w:rFonts w:eastAsia="MS Mincho"/>
          <w:sz w:val="27"/>
          <w:szCs w:val="27"/>
        </w:rPr>
        <w:t>тративного правонарушения, личность виновного, его имущественное положение, наличие смягчающего и отсутствие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</w:t>
      </w:r>
      <w:r w:rsidRPr="00792D50">
        <w:rPr>
          <w:rFonts w:eastAsia="MS Mincho"/>
          <w:sz w:val="27"/>
          <w:szCs w:val="27"/>
        </w:rPr>
        <w:t xml:space="preserve">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970054" w:rsidR="00970054">
        <w:rPr>
          <w:rFonts w:eastAsia="MS Mincho"/>
          <w:sz w:val="27"/>
          <w:szCs w:val="27"/>
        </w:rPr>
        <w:t>Дедов</w:t>
      </w:r>
      <w:r w:rsidR="00970054">
        <w:rPr>
          <w:rFonts w:eastAsia="MS Mincho"/>
          <w:sz w:val="27"/>
          <w:szCs w:val="27"/>
        </w:rPr>
        <w:t>у</w:t>
      </w:r>
      <w:r w:rsidRPr="00970054" w:rsidR="00970054">
        <w:rPr>
          <w:rFonts w:eastAsia="MS Mincho"/>
          <w:sz w:val="27"/>
          <w:szCs w:val="27"/>
        </w:rPr>
        <w:t xml:space="preserve"> Д.В.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ст. ст. 29.9 – 29.11. Кодекса </w:t>
      </w:r>
      <w:r w:rsidRPr="004E1189">
        <w:rPr>
          <w:rFonts w:eastAsia="MS Mincho"/>
          <w:sz w:val="27"/>
          <w:szCs w:val="27"/>
        </w:rPr>
        <w:t>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970054" w:rsidR="00970054">
        <w:rPr>
          <w:sz w:val="27"/>
          <w:szCs w:val="27"/>
        </w:rPr>
        <w:t>Дедова Дмитрия Васильевича</w:t>
      </w:r>
      <w:r w:rsidRPr="00970054" w:rsidR="00970054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</w:t>
      </w:r>
      <w:r w:rsidRPr="00240028">
        <w:rPr>
          <w:rFonts w:eastAsia="MS Mincho"/>
          <w:sz w:val="27"/>
          <w:szCs w:val="27"/>
        </w:rPr>
        <w:t xml:space="preserve"> и назначить наказание в виде административного штрафа в размере </w:t>
      </w:r>
      <w:r>
        <w:rPr>
          <w:rFonts w:eastAsia="MS Mincho"/>
          <w:sz w:val="27"/>
          <w:szCs w:val="27"/>
        </w:rPr>
        <w:t>5</w:t>
      </w:r>
      <w:r w:rsidR="00970054">
        <w:rPr>
          <w:rFonts w:eastAsia="MS Mincho"/>
          <w:sz w:val="27"/>
          <w:szCs w:val="27"/>
        </w:rPr>
        <w:t>0</w:t>
      </w:r>
      <w:r w:rsidRPr="00240028">
        <w:rPr>
          <w:rFonts w:eastAsia="MS Mincho"/>
          <w:sz w:val="27"/>
          <w:szCs w:val="27"/>
        </w:rPr>
        <w:t>00 (</w:t>
      </w:r>
      <w:r w:rsidR="00970054">
        <w:rPr>
          <w:rFonts w:eastAsia="MS Mincho"/>
          <w:sz w:val="27"/>
          <w:szCs w:val="27"/>
        </w:rPr>
        <w:t>пяти</w:t>
      </w:r>
      <w:r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 xml:space="preserve">тысяч) рублей.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</w:t>
      </w:r>
      <w:r w:rsidRPr="004E1189">
        <w:rPr>
          <w:rFonts w:eastAsia="MS Mincho"/>
          <w:sz w:val="27"/>
          <w:szCs w:val="27"/>
        </w:rPr>
        <w:t>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Единый казначейский счет: 40102810245370000007;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AA3F21">
        <w:rPr>
          <w:rFonts w:eastAsia="MS Mincho"/>
          <w:sz w:val="27"/>
          <w:szCs w:val="27"/>
        </w:rPr>
        <w:t>---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</w:t>
      </w:r>
      <w:r w:rsidRPr="004E1189">
        <w:rPr>
          <w:rFonts w:eastAsia="MS Mincho"/>
          <w:sz w:val="27"/>
          <w:szCs w:val="27"/>
        </w:rPr>
        <w:t xml:space="preserve">ративного штрафа в указанный срок, в соответствии с ч. 1 ст. 20.25 Кодекса Российской Федерации об административных </w:t>
      </w:r>
      <w:r w:rsidRPr="004E1189">
        <w:rPr>
          <w:rFonts w:eastAsia="MS Mincho"/>
          <w:sz w:val="27"/>
          <w:szCs w:val="27"/>
        </w:rPr>
        <w:t>правонарушениях, влечет наложение административного штрафа в двукратном размере суммы неуплаченного административного штрафа, либо администр</w:t>
      </w:r>
      <w:r w:rsidRPr="004E1189">
        <w:rPr>
          <w:rFonts w:eastAsia="MS Mincho"/>
          <w:sz w:val="27"/>
          <w:szCs w:val="27"/>
        </w:rPr>
        <w:t>ативный арест на срок до пятнадцати суток, либо обязательные работы на срок до пятидесяти часов.</w:t>
      </w:r>
    </w:p>
    <w:p w:rsidR="00970054" w:rsidP="00CC7C6C">
      <w:pPr>
        <w:ind w:firstLine="708"/>
        <w:jc w:val="both"/>
        <w:rPr>
          <w:rFonts w:eastAsia="MS Mincho"/>
          <w:sz w:val="27"/>
          <w:szCs w:val="27"/>
        </w:rPr>
      </w:pPr>
      <w:r w:rsidRPr="00970054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</w:t>
      </w:r>
      <w:r w:rsidRPr="00970054">
        <w:rPr>
          <w:rFonts w:eastAsia="MS Mincho"/>
          <w:sz w:val="27"/>
          <w:szCs w:val="27"/>
        </w:rPr>
        <w:t>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</w:t>
      </w:r>
      <w:r w:rsidRPr="004E1189">
        <w:rPr>
          <w:rFonts w:eastAsia="MS Mincho"/>
          <w:sz w:val="27"/>
          <w:szCs w:val="27"/>
        </w:rPr>
        <w:t>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</w:t>
      </w:r>
      <w:r w:rsidR="00AA3F21">
        <w:rPr>
          <w:rFonts w:eastAsia="MS Mincho"/>
          <w:sz w:val="27"/>
          <w:szCs w:val="27"/>
        </w:rPr>
        <w:t xml:space="preserve">        </w:t>
      </w:r>
      <w:r w:rsidRPr="004E1189">
        <w:rPr>
          <w:rFonts w:eastAsia="MS Mincho"/>
          <w:sz w:val="27"/>
          <w:szCs w:val="27"/>
        </w:rPr>
        <w:t xml:space="preserve">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F21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00</w:t>
    </w:r>
    <w:r w:rsidR="002D07C3">
      <w:t>155</w:t>
    </w:r>
    <w:r w:rsidRPr="00CC40AE">
      <w:t>-</w:t>
    </w:r>
    <w:r w:rsidR="00400470">
      <w:t>5</w:t>
    </w:r>
    <w:r w:rsidR="002D07C3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C7152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A3F21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6F0D-D0FC-42F4-847E-D9600A9E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